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6.0 -->
  <w:body>
    <w:p w:rsidR="44428B03" w:rsidP="28D4C414" w:rsidRDefault="44428B03" w14:paraId="56216244" w14:textId="5A474EAF">
      <w:pPr>
        <w:pStyle w:val="Heading1"/>
      </w:pPr>
      <w:r w:rsidRPr="28D4C414" w:rsidR="41468C4E">
        <w:rPr>
          <w:noProof w:val="0"/>
          <w:lang w:val="en-US"/>
        </w:rPr>
        <w:t>Graphic Design Institute</w:t>
      </w:r>
    </w:p>
    <w:p w:rsidR="44428B03" w:rsidP="28D4C414" w:rsidRDefault="44428B03" w14:paraId="0D449637" w14:textId="7805A163">
      <w:pPr>
        <w:pStyle w:val="Heading2"/>
      </w:pPr>
      <w:r w:rsidRPr="28D4C414" w:rsidR="41468C4E">
        <w:rPr>
          <w:noProof w:val="0"/>
          <w:lang w:val="en-US"/>
        </w:rPr>
        <w:t>Document on the Core Tasks of the Design Team</w:t>
      </w:r>
    </w:p>
    <w:p w:rsidR="44428B03" w:rsidP="28D4C414" w:rsidRDefault="44428B03" w14:paraId="6525BE54" w14:textId="29A70084">
      <w:pPr>
        <w:pStyle w:val="Subtitle"/>
        <w:rPr/>
      </w:pPr>
      <w:r w:rsidRPr="28D4C414" w:rsidR="41468C4E">
        <w:rPr>
          <w:noProof w:val="0"/>
          <w:lang w:val="en-US"/>
        </w:rPr>
        <w:t>Purpose: This document outlines the core tasks of all design team members at the Graphic Design Institute.</w:t>
      </w:r>
    </w:p>
    <w:p w:rsidR="44428B03" w:rsidP="28D4C414" w:rsidRDefault="44428B03" w14:paraId="4A31DE88" w14:textId="6E7DE43E">
      <w:pPr>
        <w:pStyle w:val="Heading2"/>
      </w:pPr>
      <w:r w:rsidRPr="28D4C414" w:rsidR="41468C4E">
        <w:rPr>
          <w:noProof w:val="0"/>
          <w:lang w:val="en-US"/>
        </w:rPr>
        <w:t>Responsibilities:</w:t>
      </w:r>
    </w:p>
    <w:p w:rsidR="44428B03" w:rsidP="28D4C414" w:rsidRDefault="44428B03" w14:paraId="74315AC3" w14:textId="1896C14E">
      <w:pPr>
        <w:pStyle w:val="Heading3"/>
      </w:pPr>
      <w:r w:rsidRPr="28D4C414" w:rsidR="41468C4E">
        <w:rPr>
          <w:noProof w:val="0"/>
          <w:lang w:val="en-US"/>
        </w:rPr>
        <w:t>Collaboration:</w:t>
      </w:r>
    </w:p>
    <w:p w:rsidR="44428B03" w:rsidP="75309C90" w:rsidRDefault="44428B03" w14:paraId="04527A33" w14:textId="1ADDD9E3">
      <w:pPr>
        <w:shd w:val="clear" w:color="auto" w:fill="FAFAFA"/>
        <w:spacing w:before="90" w:beforeAutospacing="off" w:after="150" w:afterAutospacing="off"/>
      </w:pPr>
      <w:r w:rsidRPr="28D4C414" w:rsidR="41468C4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Work with other designers, developers, and stakeholders to create high-quality designs that meet project requirements. This includes:</w:t>
      </w:r>
    </w:p>
    <w:p w:rsidR="44428B03" w:rsidP="75309C90" w:rsidRDefault="44428B03" w14:paraId="662F403C" w14:textId="13F1575D">
      <w:pPr>
        <w:pStyle w:val="ListParagraph"/>
        <w:numPr>
          <w:ilvl w:val="0"/>
          <w:numId w:val="5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Participating in brainstorming sessions to develop creative ideas.</w:t>
      </w:r>
    </w:p>
    <w:p w:rsidR="44428B03" w:rsidP="75309C90" w:rsidRDefault="44428B03" w14:paraId="77546171" w14:textId="53403692">
      <w:pPr>
        <w:pStyle w:val="ListParagraph"/>
        <w:numPr>
          <w:ilvl w:val="0"/>
          <w:numId w:val="5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Providing constructive feedback to other team members.</w:t>
      </w:r>
    </w:p>
    <w:p w:rsidR="44428B03" w:rsidP="75309C90" w:rsidRDefault="44428B03" w14:paraId="2CE616C8" w14:textId="7AEA1011">
      <w:pPr>
        <w:pStyle w:val="ListParagraph"/>
        <w:numPr>
          <w:ilvl w:val="0"/>
          <w:numId w:val="5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Effectively communicating with team members, stakeholders, and clients to ensure project requirements are met.</w:t>
      </w:r>
    </w:p>
    <w:p w:rsidR="44428B03" w:rsidP="75309C90" w:rsidRDefault="44428B03" w14:paraId="6F3DD7A5" w14:textId="2D7131A1">
      <w:pPr>
        <w:shd w:val="clear" w:color="auto" w:fill="FAFAFA"/>
        <w:spacing w:before="90" w:beforeAutospacing="off" w:after="150" w:afterAutospacing="off"/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Additionally, Senior Animation Designers must collaborate with other designers, developers, and stakeholders to create high-quality designs that meet project requirements. This includes:</w:t>
      </w:r>
    </w:p>
    <w:p w:rsidR="44428B03" w:rsidP="75309C90" w:rsidRDefault="44428B03" w14:paraId="0C519DFE" w14:textId="6D637C7C">
      <w:pPr>
        <w:pStyle w:val="ListParagraph"/>
        <w:numPr>
          <w:ilvl w:val="0"/>
          <w:numId w:val="6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Leading brainstorming sessions to develop creative ideas.</w:t>
      </w:r>
    </w:p>
    <w:p w:rsidR="44428B03" w:rsidP="75309C90" w:rsidRDefault="44428B03" w14:paraId="4900D6D3" w14:textId="6527F4F7">
      <w:pPr>
        <w:pStyle w:val="ListParagraph"/>
        <w:numPr>
          <w:ilvl w:val="0"/>
          <w:numId w:val="6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Providing constructive feedback to other team members.</w:t>
      </w:r>
    </w:p>
    <w:p w:rsidR="44428B03" w:rsidP="75309C90" w:rsidRDefault="44428B03" w14:paraId="591E718E" w14:textId="4EA77348">
      <w:pPr>
        <w:pStyle w:val="ListParagraph"/>
        <w:numPr>
          <w:ilvl w:val="0"/>
          <w:numId w:val="6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Effectively communicating with team members, stakeholders, and clients to ensure project requirements are met.</w:t>
      </w:r>
    </w:p>
    <w:p w:rsidR="44428B03" w:rsidP="75309C90" w:rsidRDefault="44428B03" w14:paraId="26F03B84" w14:textId="197D354B">
      <w:pPr>
        <w:shd w:val="clear" w:color="auto" w:fill="FAFAFA"/>
        <w:spacing w:before="90" w:beforeAutospacing="off" w:after="150" w:afterAutospacing="off"/>
      </w:pPr>
      <w:r w:rsidRPr="28D4C414" w:rsidR="41468C4E">
        <w:rPr>
          <w:rStyle w:val="Heading3Char"/>
          <w:noProof w:val="0"/>
          <w:lang w:val="en-US"/>
        </w:rPr>
        <w:t xml:space="preserve">Design: </w:t>
      </w:r>
    </w:p>
    <w:p w:rsidR="44428B03" w:rsidP="75309C90" w:rsidRDefault="44428B03" w14:paraId="307C4EA6" w14:textId="1ABE43C0">
      <w:pPr>
        <w:shd w:val="clear" w:color="auto" w:fill="FAFAFA"/>
        <w:spacing w:before="90" w:beforeAutospacing="off" w:after="150" w:afterAutospacing="off"/>
      </w:pPr>
      <w:r w:rsidRPr="28D4C414" w:rsidR="41468C4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Create visually appealing designs that are user-friendly, accessible, and meet the needs of the project. This includes:</w:t>
      </w:r>
    </w:p>
    <w:p w:rsidR="44428B03" w:rsidP="75309C90" w:rsidRDefault="44428B03" w14:paraId="3D058D3A" w14:textId="4142E9CF">
      <w:pPr>
        <w:pStyle w:val="ListParagraph"/>
        <w:numPr>
          <w:ilvl w:val="0"/>
          <w:numId w:val="7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Using design software such as Adobe Creative Suite, Sketch, or Figma to create designs.</w:t>
      </w:r>
    </w:p>
    <w:p w:rsidR="44428B03" w:rsidP="75309C90" w:rsidRDefault="44428B03" w14:paraId="2E727AE5" w14:textId="3D83BF65">
      <w:pPr>
        <w:pStyle w:val="ListParagraph"/>
        <w:numPr>
          <w:ilvl w:val="0"/>
          <w:numId w:val="7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Creating wireframes, prototypes, and mockups to illustrate design concepts.</w:t>
      </w:r>
    </w:p>
    <w:p w:rsidR="44428B03" w:rsidP="75309C90" w:rsidRDefault="44428B03" w14:paraId="68870E07" w14:textId="521CF0EB">
      <w:pPr>
        <w:pStyle w:val="ListParagraph"/>
        <w:numPr>
          <w:ilvl w:val="0"/>
          <w:numId w:val="7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Ensuring designs are optimized for various devices and platforms.</w:t>
      </w:r>
    </w:p>
    <w:p w:rsidR="44428B03" w:rsidP="75309C90" w:rsidRDefault="44428B03" w14:paraId="15E5A9BA" w14:textId="10AC23D4">
      <w:pPr>
        <w:shd w:val="clear" w:color="auto" w:fill="FAFAFA"/>
        <w:spacing w:before="90" w:beforeAutospacing="off" w:after="150" w:afterAutospacing="off"/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Additionally, Senior Animation Designers must create visually appealing designs that are user-friendly, accessible, and meet the needs of the project. This includes:</w:t>
      </w:r>
    </w:p>
    <w:p w:rsidR="44428B03" w:rsidP="75309C90" w:rsidRDefault="44428B03" w14:paraId="38EA6F44" w14:textId="451E0B5D">
      <w:pPr>
        <w:pStyle w:val="ListParagraph"/>
        <w:numPr>
          <w:ilvl w:val="0"/>
          <w:numId w:val="8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Using design software such as Adobe Creative Suite, Sketch, or Figma to create designs.</w:t>
      </w:r>
    </w:p>
    <w:p w:rsidR="44428B03" w:rsidP="75309C90" w:rsidRDefault="44428B03" w14:paraId="184CF46F" w14:textId="2944EF84">
      <w:pPr>
        <w:pStyle w:val="ListParagraph"/>
        <w:numPr>
          <w:ilvl w:val="0"/>
          <w:numId w:val="8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Creating wireframes, prototypes, and mockups to illustrate design concepts.</w:t>
      </w:r>
    </w:p>
    <w:p w:rsidR="44428B03" w:rsidP="75309C90" w:rsidRDefault="44428B03" w14:paraId="5113F9A5" w14:textId="0C0076EC">
      <w:pPr>
        <w:pStyle w:val="ListParagraph"/>
        <w:numPr>
          <w:ilvl w:val="0"/>
          <w:numId w:val="8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Ensuring designs are optimized for various devices and platforms.</w:t>
      </w:r>
    </w:p>
    <w:p w:rsidR="44428B03" w:rsidP="75309C90" w:rsidRDefault="44428B03" w14:paraId="692554FE" w14:textId="0D6A0460">
      <w:pPr>
        <w:pStyle w:val="ListParagraph"/>
        <w:numPr>
          <w:ilvl w:val="0"/>
          <w:numId w:val="8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Providing guidance on best practices to junior designers.</w:t>
      </w:r>
    </w:p>
    <w:p w:rsidR="44428B03" w:rsidP="28D4C414" w:rsidRDefault="44428B03" w14:paraId="464CFBEB" w14:textId="17E1C6DE">
      <w:pPr>
        <w:pStyle w:val="Heading3"/>
      </w:pPr>
      <w:r w:rsidRPr="28D4C414" w:rsidR="41468C4E">
        <w:rPr>
          <w:noProof w:val="0"/>
          <w:lang w:val="en-US"/>
        </w:rPr>
        <w:t xml:space="preserve">Communication: </w:t>
      </w:r>
    </w:p>
    <w:p w:rsidR="44428B03" w:rsidP="75309C90" w:rsidRDefault="44428B03" w14:paraId="63124EAD" w14:textId="3F57F5C4">
      <w:pPr>
        <w:shd w:val="clear" w:color="auto" w:fill="FAFAFA"/>
        <w:spacing w:before="90" w:beforeAutospacing="off" w:after="150" w:afterAutospacing="off"/>
      </w:pPr>
      <w:r w:rsidRPr="28D4C414" w:rsidR="41468C4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Effectively communicate with team members, stakeholders, and clients to ensure project requirements are met. This includes:</w:t>
      </w:r>
    </w:p>
    <w:p w:rsidR="44428B03" w:rsidP="75309C90" w:rsidRDefault="44428B03" w14:paraId="6015A470" w14:textId="3D7D70C8">
      <w:pPr>
        <w:pStyle w:val="ListParagraph"/>
        <w:numPr>
          <w:ilvl w:val="0"/>
          <w:numId w:val="9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Providing regular updates on project progress.</w:t>
      </w:r>
    </w:p>
    <w:p w:rsidR="44428B03" w:rsidP="75309C90" w:rsidRDefault="44428B03" w14:paraId="260A2CCA" w14:textId="3B4300BC">
      <w:pPr>
        <w:pStyle w:val="ListParagraph"/>
        <w:numPr>
          <w:ilvl w:val="0"/>
          <w:numId w:val="9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Responding to feedback and making necessary changes to designs.</w:t>
      </w:r>
    </w:p>
    <w:p w:rsidR="44428B03" w:rsidP="75309C90" w:rsidRDefault="44428B03" w14:paraId="37787C56" w14:textId="610107D8">
      <w:pPr>
        <w:pStyle w:val="ListParagraph"/>
        <w:numPr>
          <w:ilvl w:val="0"/>
          <w:numId w:val="9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Presenting designs to stakeholders and clients.</w:t>
      </w:r>
    </w:p>
    <w:p w:rsidR="44428B03" w:rsidP="75309C90" w:rsidRDefault="44428B03" w14:paraId="76CFC3BB" w14:textId="4E79DAF1">
      <w:pPr>
        <w:shd w:val="clear" w:color="auto" w:fill="FAFAFA"/>
        <w:spacing w:before="90" w:beforeAutospacing="off" w:after="150" w:afterAutospacing="off"/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Additionally, Senior Animation Designers must effectively communicate with team members, stakeholders, and clients to ensure project requirements are met. This includes:</w:t>
      </w:r>
    </w:p>
    <w:p w:rsidR="44428B03" w:rsidP="75309C90" w:rsidRDefault="44428B03" w14:paraId="77F177AA" w14:textId="32EF6842">
      <w:pPr>
        <w:pStyle w:val="ListParagraph"/>
        <w:numPr>
          <w:ilvl w:val="0"/>
          <w:numId w:val="10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Providing regular updates on project progress.</w:t>
      </w:r>
    </w:p>
    <w:p w:rsidR="44428B03" w:rsidP="75309C90" w:rsidRDefault="44428B03" w14:paraId="086452E3" w14:textId="34B728DA">
      <w:pPr>
        <w:pStyle w:val="ListParagraph"/>
        <w:numPr>
          <w:ilvl w:val="0"/>
          <w:numId w:val="10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Responding to feedback and making necessary changes to designs.</w:t>
      </w:r>
    </w:p>
    <w:p w:rsidR="44428B03" w:rsidP="75309C90" w:rsidRDefault="44428B03" w14:paraId="2FEB57E0" w14:textId="77B65978">
      <w:pPr>
        <w:pStyle w:val="ListParagraph"/>
        <w:numPr>
          <w:ilvl w:val="0"/>
          <w:numId w:val="10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Presenting designs to stakeholders and clients.</w:t>
      </w:r>
    </w:p>
    <w:p w:rsidR="44428B03" w:rsidP="28D4C414" w:rsidRDefault="44428B03" w14:paraId="4FFEECD1" w14:textId="56B99B80">
      <w:pPr>
        <w:pStyle w:val="Heading3"/>
      </w:pPr>
      <w:r w:rsidRPr="28D4C414" w:rsidR="41468C4E">
        <w:rPr>
          <w:noProof w:val="0"/>
          <w:lang w:val="en-US"/>
        </w:rPr>
        <w:t xml:space="preserve">Research: </w:t>
      </w:r>
    </w:p>
    <w:p w:rsidR="44428B03" w:rsidP="75309C90" w:rsidRDefault="44428B03" w14:paraId="27373C66" w14:textId="26BA327B">
      <w:pPr>
        <w:shd w:val="clear" w:color="auto" w:fill="FAFAFA"/>
        <w:spacing w:before="90" w:beforeAutospacing="off" w:after="150" w:afterAutospacing="off"/>
      </w:pPr>
      <w:r w:rsidRPr="28D4C414" w:rsidR="41468C4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Conduct research to understand user needs, preferences, and behaviors to inform design decisions. This includes:</w:t>
      </w:r>
    </w:p>
    <w:p w:rsidR="44428B03" w:rsidP="75309C90" w:rsidRDefault="44428B03" w14:paraId="5C64DC9E" w14:textId="70DE1C9C">
      <w:pPr>
        <w:pStyle w:val="ListParagraph"/>
        <w:numPr>
          <w:ilvl w:val="0"/>
          <w:numId w:val="11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Conducting user interviews and surveys to gather feedback.</w:t>
      </w:r>
    </w:p>
    <w:p w:rsidR="44428B03" w:rsidP="75309C90" w:rsidRDefault="44428B03" w14:paraId="516E73E1" w14:textId="5E445E00">
      <w:pPr>
        <w:pStyle w:val="ListParagraph"/>
        <w:numPr>
          <w:ilvl w:val="0"/>
          <w:numId w:val="11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Analyzing relevant data to identify trends and patterns.</w:t>
      </w:r>
    </w:p>
    <w:p w:rsidR="44428B03" w:rsidP="75309C90" w:rsidRDefault="44428B03" w14:paraId="09541663" w14:textId="54B3A504">
      <w:pPr>
        <w:pStyle w:val="ListParagraph"/>
        <w:numPr>
          <w:ilvl w:val="0"/>
          <w:numId w:val="11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Staying up-to-date with the latest design trends and technologies.</w:t>
      </w:r>
    </w:p>
    <w:p w:rsidR="44428B03" w:rsidP="75309C90" w:rsidRDefault="44428B03" w14:paraId="616D5202" w14:textId="325B4244">
      <w:pPr>
        <w:shd w:val="clear" w:color="auto" w:fill="FAFAFA"/>
        <w:spacing w:before="90" w:beforeAutospacing="off" w:after="150" w:afterAutospacing="off"/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Additionally, Senior Animation Designers must conduct research to understand user needs, preferences, and behaviors to inform design decisions. This includes:</w:t>
      </w:r>
    </w:p>
    <w:p w:rsidR="44428B03" w:rsidP="75309C90" w:rsidRDefault="44428B03" w14:paraId="345E024B" w14:textId="36C6E223">
      <w:pPr>
        <w:pStyle w:val="ListParagraph"/>
        <w:numPr>
          <w:ilvl w:val="0"/>
          <w:numId w:val="12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Conducting user interviews and surveys to gather feedback.</w:t>
      </w:r>
    </w:p>
    <w:p w:rsidR="44428B03" w:rsidP="75309C90" w:rsidRDefault="44428B03" w14:paraId="7AA48BC8" w14:textId="3151AC5C">
      <w:pPr>
        <w:pStyle w:val="ListParagraph"/>
        <w:numPr>
          <w:ilvl w:val="0"/>
          <w:numId w:val="12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Analyzing relevant data to identify trends and patterns.</w:t>
      </w:r>
    </w:p>
    <w:p w:rsidR="44428B03" w:rsidP="75309C90" w:rsidRDefault="44428B03" w14:paraId="12CB4932" w14:textId="6FF237C4">
      <w:pPr>
        <w:pStyle w:val="ListParagraph"/>
        <w:numPr>
          <w:ilvl w:val="0"/>
          <w:numId w:val="12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Staying up-to-date with the latest design trends and technologies.</w:t>
      </w:r>
    </w:p>
    <w:p w:rsidR="44428B03" w:rsidP="75309C90" w:rsidRDefault="44428B03" w14:paraId="0CBD4C48" w14:textId="1F255AD3">
      <w:pPr>
        <w:pStyle w:val="ListParagraph"/>
        <w:numPr>
          <w:ilvl w:val="0"/>
          <w:numId w:val="12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Providing guidance on best practices to junior designers.</w:t>
      </w:r>
    </w:p>
    <w:p w:rsidR="44428B03" w:rsidP="28D4C414" w:rsidRDefault="44428B03" w14:paraId="471B6814" w14:textId="4562F4EA">
      <w:pPr>
        <w:pStyle w:val="Heading3"/>
      </w:pPr>
      <w:r w:rsidRPr="28D4C414" w:rsidR="41468C4E">
        <w:rPr>
          <w:noProof w:val="0"/>
          <w:lang w:val="en-US"/>
        </w:rPr>
        <w:t xml:space="preserve">Testing: </w:t>
      </w:r>
    </w:p>
    <w:p w:rsidR="44428B03" w:rsidP="75309C90" w:rsidRDefault="44428B03" w14:paraId="16BAB583" w14:textId="76A86034">
      <w:pPr>
        <w:shd w:val="clear" w:color="auto" w:fill="FAFAFA"/>
        <w:spacing w:before="90" w:beforeAutospacing="off" w:after="150" w:afterAutospacing="off"/>
      </w:pPr>
      <w:r w:rsidRPr="28D4C414" w:rsidR="41468C4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Conduct usability testing to ensure designs meet the needs of the target audience and are accessible to all users. This includes:</w:t>
      </w:r>
    </w:p>
    <w:p w:rsidR="44428B03" w:rsidP="75309C90" w:rsidRDefault="44428B03" w14:paraId="4ACDF2B5" w14:textId="2E91BDFB">
      <w:pPr>
        <w:pStyle w:val="ListParagraph"/>
        <w:numPr>
          <w:ilvl w:val="0"/>
          <w:numId w:val="13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Creating test plans and scenarios.</w:t>
      </w:r>
    </w:p>
    <w:p w:rsidR="44428B03" w:rsidP="75309C90" w:rsidRDefault="44428B03" w14:paraId="09B04F6D" w14:textId="644BE46B">
      <w:pPr>
        <w:pStyle w:val="ListParagraph"/>
        <w:numPr>
          <w:ilvl w:val="0"/>
          <w:numId w:val="13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Conducting test sessions with users.</w:t>
      </w:r>
    </w:p>
    <w:p w:rsidR="44428B03" w:rsidP="75309C90" w:rsidRDefault="44428B03" w14:paraId="767842D2" w14:textId="15A7804A">
      <w:pPr>
        <w:pStyle w:val="ListParagraph"/>
        <w:numPr>
          <w:ilvl w:val="0"/>
          <w:numId w:val="13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Analyzing test results and making necessary changes to designs.</w:t>
      </w:r>
    </w:p>
    <w:p w:rsidR="44428B03" w:rsidP="75309C90" w:rsidRDefault="44428B03" w14:paraId="37070D21" w14:textId="5D3678BF">
      <w:pPr>
        <w:shd w:val="clear" w:color="auto" w:fill="FAFAFA"/>
        <w:spacing w:before="90" w:beforeAutospacing="off" w:after="150" w:afterAutospacing="off"/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Additionally, Senior Animation Designers must conduct usability testing to ensure designs meet the needs of the target audience and are accessible to all users. This includes:</w:t>
      </w:r>
    </w:p>
    <w:p w:rsidR="44428B03" w:rsidP="75309C90" w:rsidRDefault="44428B03" w14:paraId="1E6D2470" w14:textId="4DBBD247">
      <w:pPr>
        <w:pStyle w:val="ListParagraph"/>
        <w:numPr>
          <w:ilvl w:val="0"/>
          <w:numId w:val="14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Creating test plans and scenarios.</w:t>
      </w:r>
    </w:p>
    <w:p w:rsidR="44428B03" w:rsidP="75309C90" w:rsidRDefault="44428B03" w14:paraId="50E9725F" w14:textId="021C1056">
      <w:pPr>
        <w:pStyle w:val="ListParagraph"/>
        <w:numPr>
          <w:ilvl w:val="0"/>
          <w:numId w:val="14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Conducting test sessions with users.</w:t>
      </w:r>
    </w:p>
    <w:p w:rsidR="44428B03" w:rsidP="75309C90" w:rsidRDefault="44428B03" w14:paraId="6F65AFF1" w14:textId="0FC61BD6">
      <w:pPr>
        <w:pStyle w:val="ListParagraph"/>
        <w:numPr>
          <w:ilvl w:val="0"/>
          <w:numId w:val="14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Analyzing test results and making necessary changes to designs.</w:t>
      </w:r>
    </w:p>
    <w:p w:rsidR="44428B03" w:rsidP="75309C90" w:rsidRDefault="44428B03" w14:paraId="41F6D1BF" w14:textId="4773A4F0">
      <w:pPr>
        <w:pStyle w:val="ListParagraph"/>
        <w:numPr>
          <w:ilvl w:val="0"/>
          <w:numId w:val="14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Providing guidance on best practices to junior designers.</w:t>
      </w:r>
    </w:p>
    <w:p w:rsidR="44428B03" w:rsidP="28D4C414" w:rsidRDefault="44428B03" w14:paraId="483AF484" w14:textId="1A907ABF">
      <w:pPr>
        <w:pStyle w:val="Heading3"/>
      </w:pPr>
      <w:r w:rsidRPr="28D4C414" w:rsidR="41468C4E">
        <w:rPr>
          <w:noProof w:val="0"/>
          <w:lang w:val="en-US"/>
        </w:rPr>
        <w:t xml:space="preserve">Documentation: </w:t>
      </w:r>
    </w:p>
    <w:p w:rsidR="44428B03" w:rsidP="75309C90" w:rsidRDefault="44428B03" w14:paraId="6970427B" w14:textId="0566AD0E">
      <w:pPr>
        <w:shd w:val="clear" w:color="auto" w:fill="FAFAFA"/>
        <w:spacing w:before="90" w:beforeAutospacing="off" w:after="150" w:afterAutospacing="off"/>
      </w:pPr>
      <w:r w:rsidRPr="28D4C414" w:rsidR="41468C4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Create and maintain design documentation, including design specifications, style guides, and design patterns. This includes:</w:t>
      </w:r>
    </w:p>
    <w:p w:rsidR="44428B03" w:rsidP="75309C90" w:rsidRDefault="44428B03" w14:paraId="35E0DB80" w14:textId="077D664C">
      <w:pPr>
        <w:pStyle w:val="ListParagraph"/>
        <w:numPr>
          <w:ilvl w:val="0"/>
          <w:numId w:val="15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Creating design specifications that outline design requirements and guidelines.</w:t>
      </w:r>
    </w:p>
    <w:p w:rsidR="44428B03" w:rsidP="75309C90" w:rsidRDefault="44428B03" w14:paraId="01C75D8F" w14:textId="55192BFA">
      <w:pPr>
        <w:pStyle w:val="ListParagraph"/>
        <w:numPr>
          <w:ilvl w:val="0"/>
          <w:numId w:val="15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Creating style guides that define visual and interactive design standards.</w:t>
      </w:r>
    </w:p>
    <w:p w:rsidR="44428B03" w:rsidP="75309C90" w:rsidRDefault="44428B03" w14:paraId="1AB30B8F" w14:textId="683D6B32">
      <w:pPr>
        <w:pStyle w:val="ListParagraph"/>
        <w:numPr>
          <w:ilvl w:val="0"/>
          <w:numId w:val="15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Creating design patterns that can be reused across different projects.</w:t>
      </w:r>
    </w:p>
    <w:p w:rsidR="44428B03" w:rsidP="75309C90" w:rsidRDefault="44428B03" w14:paraId="7915B661" w14:textId="0217499E">
      <w:pPr>
        <w:shd w:val="clear" w:color="auto" w:fill="FAFAFA"/>
        <w:spacing w:before="90" w:beforeAutospacing="off" w:after="150" w:afterAutospacing="off"/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Additionally, Senior Animation Designers must create and maintain design documentation, including style guides, design systems, and design specifications. This includes:</w:t>
      </w:r>
    </w:p>
    <w:p w:rsidR="44428B03" w:rsidP="75309C90" w:rsidRDefault="44428B03" w14:paraId="783F9C08" w14:textId="57A2BE98">
      <w:pPr>
        <w:pStyle w:val="ListParagraph"/>
        <w:numPr>
          <w:ilvl w:val="0"/>
          <w:numId w:val="16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Ensuring design documentation is up-to-date and accurate.</w:t>
      </w:r>
    </w:p>
    <w:p w:rsidR="44428B03" w:rsidP="75309C90" w:rsidRDefault="44428B03" w14:paraId="57E6092F" w14:textId="496990C9">
      <w:pPr>
        <w:pStyle w:val="ListParagraph"/>
        <w:numPr>
          <w:ilvl w:val="0"/>
          <w:numId w:val="16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Providing guidance on best practices to junior designers.</w:t>
      </w:r>
    </w:p>
    <w:p w:rsidR="44428B03" w:rsidP="28D4C414" w:rsidRDefault="44428B03" w14:paraId="1672F0A1" w14:textId="402EA96C">
      <w:pPr>
        <w:pStyle w:val="Heading3"/>
      </w:pPr>
      <w:r w:rsidRPr="28D4C414" w:rsidR="41468C4E">
        <w:rPr>
          <w:noProof w:val="0"/>
          <w:lang w:val="en-US"/>
        </w:rPr>
        <w:t xml:space="preserve">Professional Development: </w:t>
      </w:r>
    </w:p>
    <w:p w:rsidR="44428B03" w:rsidP="75309C90" w:rsidRDefault="44428B03" w14:paraId="033B6947" w14:textId="63AF0759">
      <w:pPr>
        <w:shd w:val="clear" w:color="auto" w:fill="FAFAFA"/>
        <w:spacing w:before="90" w:beforeAutospacing="off" w:after="150" w:afterAutospacing="off"/>
      </w:pPr>
      <w:r w:rsidRPr="28D4C414" w:rsidR="41468C4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Stay up-to-date with the latest design trends, tools, and technologies to improve design quality and efficiency. This includes:</w:t>
      </w:r>
    </w:p>
    <w:p w:rsidR="44428B03" w:rsidP="75309C90" w:rsidRDefault="44428B03" w14:paraId="59813508" w14:textId="58F52E54">
      <w:pPr>
        <w:pStyle w:val="ListParagraph"/>
        <w:numPr>
          <w:ilvl w:val="0"/>
          <w:numId w:val="17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Attending design conferences and workshops.</w:t>
      </w:r>
    </w:p>
    <w:p w:rsidR="44428B03" w:rsidP="75309C90" w:rsidRDefault="44428B03" w14:paraId="157B67E8" w14:textId="2BE809CA">
      <w:pPr>
        <w:pStyle w:val="ListParagraph"/>
        <w:numPr>
          <w:ilvl w:val="0"/>
          <w:numId w:val="17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Participating in online design communities.</w:t>
      </w:r>
    </w:p>
    <w:p w:rsidR="44428B03" w:rsidP="75309C90" w:rsidRDefault="44428B03" w14:paraId="57A93671" w14:textId="2F3B72C2">
      <w:pPr>
        <w:pStyle w:val="ListParagraph"/>
        <w:numPr>
          <w:ilvl w:val="0"/>
          <w:numId w:val="17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Taking courses to learn new design skills.</w:t>
      </w:r>
    </w:p>
    <w:p w:rsidR="44428B03" w:rsidP="75309C90" w:rsidRDefault="44428B03" w14:paraId="70CF4506" w14:textId="68A32AB8">
      <w:pPr>
        <w:shd w:val="clear" w:color="auto" w:fill="FAFAFA"/>
        <w:spacing w:before="90" w:beforeAutospacing="off" w:after="150" w:afterAutospacing="off"/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In addition to the above tasks, Senior Animation Designers should also be responsible for:</w:t>
      </w:r>
    </w:p>
    <w:p w:rsidR="44428B03" w:rsidP="28D4C414" w:rsidRDefault="44428B03" w14:paraId="51BCC69E" w14:textId="1BCD5C69">
      <w:pPr>
        <w:pStyle w:val="Heading3"/>
      </w:pPr>
      <w:r w:rsidRPr="28D4C414" w:rsidR="41468C4E">
        <w:rPr>
          <w:noProof w:val="0"/>
          <w:lang w:val="en-US"/>
        </w:rPr>
        <w:t xml:space="preserve">Leadership: </w:t>
      </w:r>
    </w:p>
    <w:p w:rsidR="44428B03" w:rsidP="75309C90" w:rsidRDefault="44428B03" w14:paraId="33927B51" w14:textId="7EF03DE2">
      <w:pPr>
        <w:shd w:val="clear" w:color="auto" w:fill="FAFAFA"/>
        <w:spacing w:before="90" w:beforeAutospacing="off" w:after="150" w:afterAutospacing="off"/>
      </w:pPr>
      <w:r w:rsidRPr="28D4C414" w:rsidR="41468C4E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Lead the design team and mentor junior designers. This includes:</w:t>
      </w:r>
    </w:p>
    <w:p w:rsidR="44428B03" w:rsidP="75309C90" w:rsidRDefault="44428B03" w14:paraId="1BC0FEE5" w14:textId="6EB9A3E2">
      <w:pPr>
        <w:pStyle w:val="ListParagraph"/>
        <w:numPr>
          <w:ilvl w:val="0"/>
          <w:numId w:val="18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Providing mentoring and coaching to junior designers.</w:t>
      </w:r>
    </w:p>
    <w:p w:rsidR="44428B03" w:rsidP="75309C90" w:rsidRDefault="44428B03" w14:paraId="202ADA4F" w14:textId="1778DEBE">
      <w:pPr>
        <w:pStyle w:val="ListParagraph"/>
        <w:numPr>
          <w:ilvl w:val="0"/>
          <w:numId w:val="18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Leading design reviews and providing constructive feedback to other team members.</w:t>
      </w:r>
    </w:p>
    <w:p w:rsidR="44428B03" w:rsidP="75309C90" w:rsidRDefault="44428B03" w14:paraId="2127DFDE" w14:textId="6D2F0F38">
      <w:pPr>
        <w:pStyle w:val="ListParagraph"/>
        <w:numPr>
          <w:ilvl w:val="0"/>
          <w:numId w:val="18"/>
        </w:numPr>
        <w:shd w:val="clear" w:color="auto" w:fill="FAFAFA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</w:pPr>
      <w:r w:rsidRPr="75309C90" w:rsidR="44428B03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424242"/>
          <w:sz w:val="24"/>
          <w:szCs w:val="24"/>
          <w:lang w:val="en-US"/>
        </w:rPr>
        <w:t>Ensuring designs meet project requirements and are delivered on time.</w:t>
      </w:r>
    </w:p>
    <w:p w:rsidR="75309C90" w:rsidP="75309C90" w:rsidRDefault="75309C90" w14:paraId="77EFAE4B" w14:textId="6DD279AF">
      <w:pPr>
        <w:spacing w:beforeAutospacing="on" w:afterAutospacing="on" w:line="240" w:lineRule="auto"/>
        <w:rPr>
          <w:rFonts w:ascii="Times New Roman" w:hAnsi="Times New Roman" w:eastAsia="Times New Roman" w:cs="Times New Roman"/>
          <w:color w:val="000000" w:themeColor="text1" w:themeTint="FF" w:themeShade="FF"/>
          <w:sz w:val="27"/>
          <w:szCs w:val="27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xmlns:w="http://schemas.openxmlformats.org/wordprocessingml/2006/main" w:abstractNumId="17">
    <w:nsid w:val="69d1b9c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398de8d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17380cd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418537a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32f6e94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113e80d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2f9f1ea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511bb0b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4bab4a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fa7179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6ac06bd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1d6f09e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de8197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5c07360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nsid w:val="03F27AFA"/>
    <w:multiLevelType w:val="multilevel"/>
    <w:tmpl w:val="16701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1AF26833"/>
    <w:multiLevelType w:val="multilevel"/>
    <w:tmpl w:val="83E68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4C52396B"/>
    <w:multiLevelType w:val="multilevel"/>
    <w:tmpl w:val="F74CC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7D296EA2"/>
    <w:multiLevelType w:val="multilevel"/>
    <w:tmpl w:val="F2BA6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1" w16cid:durableId="1316372730">
    <w:abstractNumId w:val="0"/>
  </w:num>
  <w:num w:numId="2" w16cid:durableId="1049256979">
    <w:abstractNumId w:val="3"/>
  </w:num>
  <w:num w:numId="3" w16cid:durableId="897788504">
    <w:abstractNumId w:val="2"/>
  </w:num>
  <w:num w:numId="4" w16cid:durableId="25301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E34"/>
    <w:rsid w:val="00006E34"/>
    <w:rsid w:val="00011A94"/>
    <w:rsid w:val="0003081F"/>
    <w:rsid w:val="001474B1"/>
    <w:rsid w:val="0029050D"/>
    <w:rsid w:val="00510984"/>
    <w:rsid w:val="006F2AF2"/>
    <w:rsid w:val="007B48CF"/>
    <w:rsid w:val="00866FC2"/>
    <w:rsid w:val="00984E07"/>
    <w:rsid w:val="00A572BB"/>
    <w:rsid w:val="00B85054"/>
    <w:rsid w:val="00C06AFB"/>
    <w:rsid w:val="00C148F8"/>
    <w:rsid w:val="00CD0A06"/>
    <w:rsid w:val="00D554E9"/>
    <w:rsid w:val="00DC3485"/>
    <w:rsid w:val="00DE1224"/>
    <w:rsid w:val="00EF7208"/>
    <w:rsid w:val="00F2109C"/>
    <w:rsid w:val="00F61A20"/>
    <w:rsid w:val="00F73AC3"/>
    <w:rsid w:val="04922A66"/>
    <w:rsid w:val="28D4C414"/>
    <w:rsid w:val="357FA381"/>
    <w:rsid w:val="41468C4E"/>
    <w:rsid w:val="44428B03"/>
    <w:rsid w:val="75309C9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3EB1CED"/>
  <w15:chartTrackingRefBased/>
  <w15:docId w15:val="{E38293E5-84D6-48AB-80B7-EE24A305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hAnsi="Calibr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6E3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6E3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6E34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6E34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6E34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6E34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6E34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6E34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6E34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06E3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006E3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006E34"/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006E34"/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006E34"/>
    <w:rPr>
      <w:rFonts w:asciiTheme="minorHAnsi" w:hAnsiTheme="minorHAnsi"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006E34"/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006E34"/>
    <w:rPr>
      <w:rFonts w:asciiTheme="minorHAnsi" w:hAnsiTheme="minorHAnsi"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006E34"/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006E34"/>
    <w:rPr>
      <w:rFonts w:asciiTheme="minorHAnsi" w:hAnsiTheme="minorHAnsi"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6E3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06E3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6E34"/>
    <w:pPr>
      <w:numPr>
        <w:ilvl w:val="1"/>
      </w:numPr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006E34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6E3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006E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6E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6E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6E3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06E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6E3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006E3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06E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fontTable" Target="fontTable.xml" Id="rId3" /><Relationship Type="http://schemas.openxmlformats.org/officeDocument/2006/relationships/customXml" Target="../customXml/item1.xml" Id="rId7" /><Relationship Type="http://schemas.openxmlformats.org/officeDocument/2006/relationships/webSettings" Target="webSettings.xml" Id="rId2" /><Relationship Type="http://schemas.openxmlformats.org/officeDocument/2006/relationships/settings" Target="settings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C4C382AA-014B-45B2-9101-2A21513AE5EF}"/>
</file>

<file path=customXml/itemProps2.xml><?xml version="1.0" encoding="utf-8"?>
<ds:datastoreItem xmlns:ds="http://schemas.openxmlformats.org/officeDocument/2006/customXml" ds:itemID="{43BB2954-C98E-4FF2-ACBF-713E431E18AF}"/>
</file>

<file path=customXml/itemProps3.xml><?xml version="1.0" encoding="utf-8"?>
<ds:datastoreItem xmlns:ds="http://schemas.openxmlformats.org/officeDocument/2006/customXml" ds:itemID="{0D833346-B69E-4983-9AC7-57E0DAA22875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Frink</dc:creator>
  <cp:lastModifiedBy>Benni Birkelbach (VML Germany GmbH)</cp:lastModifiedBy>
  <cp:revision>20</cp:revision>
  <dcterms:created xsi:type="dcterms:W3CDTF">2024-01-30T04:10:00Z</dcterms:created>
  <dcterms:modified xsi:type="dcterms:W3CDTF">2025-02-18T11:05:38Z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  <property fmtid="{D5CDD505-2E9C-101B-9397-08002B2CF9AE}" pid="3" name="MediaServiceImageTags">
    <vt:lpwstr/>
  </property>
</Properties>
</file>